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96447" w14:textId="221B531C" w:rsidR="00DE79EF" w:rsidRDefault="00A25571" w:rsidP="00A25571">
      <w:pPr>
        <w:widowControl w:val="0"/>
        <w:suppressAutoHyphens/>
        <w:contextualSpacing/>
        <w:jc w:val="center"/>
        <w:rPr>
          <w:sz w:val="22"/>
          <w:szCs w:val="22"/>
        </w:rPr>
      </w:pPr>
      <w:bookmarkStart w:id="0" w:name="_ohrlspzfv9gd" w:colFirst="0" w:colLast="0"/>
      <w:bookmarkEnd w:id="0"/>
      <w:r w:rsidRPr="00A25571">
        <w:rPr>
          <w:rFonts w:eastAsia="Calibri"/>
          <w:bCs/>
          <w:sz w:val="28"/>
          <w:szCs w:val="28"/>
          <w:lang w:eastAsia="ar-SA"/>
        </w:rPr>
        <w:t xml:space="preserve">Программа маршрута </w:t>
      </w:r>
      <w:r>
        <w:rPr>
          <w:rFonts w:eastAsia="Calibri"/>
          <w:bCs/>
          <w:sz w:val="28"/>
          <w:szCs w:val="28"/>
          <w:lang w:eastAsia="ar-SA"/>
        </w:rPr>
        <w:t xml:space="preserve"> «</w:t>
      </w:r>
      <w:r w:rsidR="00DE79EF" w:rsidRPr="006B34E8">
        <w:rPr>
          <w:sz w:val="22"/>
          <w:szCs w:val="22"/>
        </w:rPr>
        <w:t>ТАЛАНТЫ ЖИВОПИСЦЕВ, РОЖДЕННЫЕ СИБИРЬЮ</w:t>
      </w:r>
      <w:r>
        <w:rPr>
          <w:sz w:val="22"/>
          <w:szCs w:val="22"/>
        </w:rPr>
        <w:t>»</w:t>
      </w:r>
    </w:p>
    <w:p w14:paraId="7D2AFA23" w14:textId="77777777" w:rsidR="002A3CBE" w:rsidRPr="00A25571" w:rsidRDefault="002A3CBE" w:rsidP="00A25571">
      <w:pPr>
        <w:widowControl w:val="0"/>
        <w:suppressAutoHyphens/>
        <w:contextualSpacing/>
        <w:jc w:val="center"/>
        <w:rPr>
          <w:rFonts w:eastAsia="Calibri"/>
          <w:bCs/>
          <w:sz w:val="28"/>
          <w:szCs w:val="28"/>
          <w:lang w:eastAsia="ar-SA"/>
        </w:rPr>
      </w:pPr>
    </w:p>
    <w:p w14:paraId="1658CE57" w14:textId="77777777" w:rsidR="00DE79EF" w:rsidRPr="006B34E8" w:rsidRDefault="00DE79EF" w:rsidP="00DE79EF">
      <w:pPr>
        <w:jc w:val="center"/>
        <w:rPr>
          <w:bCs/>
          <w:sz w:val="22"/>
          <w:szCs w:val="22"/>
        </w:rPr>
      </w:pPr>
      <w:r w:rsidRPr="006B34E8">
        <w:rPr>
          <w:bCs/>
          <w:sz w:val="22"/>
          <w:szCs w:val="22"/>
          <w:lang w:eastAsia="ar-SA"/>
        </w:rPr>
        <w:t xml:space="preserve">Город: г. </w:t>
      </w:r>
      <w:r w:rsidRPr="006B34E8">
        <w:rPr>
          <w:bCs/>
          <w:sz w:val="22"/>
          <w:szCs w:val="22"/>
        </w:rPr>
        <w:t>Красноярск</w:t>
      </w:r>
    </w:p>
    <w:p w14:paraId="67F08B36" w14:textId="77777777" w:rsidR="00DE79EF" w:rsidRPr="006B34E8" w:rsidRDefault="00DE79EF" w:rsidP="00DE79EF">
      <w:pPr>
        <w:jc w:val="center"/>
        <w:rPr>
          <w:bCs/>
          <w:sz w:val="22"/>
          <w:szCs w:val="22"/>
        </w:rPr>
      </w:pPr>
      <w:r w:rsidRPr="006B34E8">
        <w:rPr>
          <w:bCs/>
          <w:sz w:val="22"/>
          <w:szCs w:val="22"/>
        </w:rPr>
        <w:t>Продолжительность маршрута: 4 часа</w:t>
      </w:r>
    </w:p>
    <w:tbl>
      <w:tblPr>
        <w:tblW w:w="9924" w:type="dxa"/>
        <w:tblInd w:w="-4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9"/>
        <w:gridCol w:w="8505"/>
      </w:tblGrid>
      <w:tr w:rsidR="00DE79EF" w:rsidRPr="006B34E8" w14:paraId="2CCA9DB9" w14:textId="77777777" w:rsidTr="00C44970">
        <w:trPr>
          <w:trHeight w:val="285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98BE2" w14:textId="77777777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8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81AD7" w14:textId="77777777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Информация по маршруту</w:t>
            </w:r>
          </w:p>
        </w:tc>
      </w:tr>
      <w:tr w:rsidR="00DE79EF" w:rsidRPr="006B34E8" w14:paraId="5AD16702" w14:textId="77777777" w:rsidTr="00C44970">
        <w:trPr>
          <w:trHeight w:val="825"/>
        </w:trPr>
        <w:tc>
          <w:tcPr>
            <w:tcW w:w="14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11802B" w14:textId="42C18C3E" w:rsidR="00DE79EF" w:rsidRPr="006B34E8" w:rsidRDefault="003F13B3" w:rsidP="00C449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="00DE79EF" w:rsidRPr="006B34E8">
              <w:rPr>
                <w:bCs/>
                <w:sz w:val="22"/>
                <w:szCs w:val="22"/>
              </w:rPr>
              <w:t>.00</w:t>
            </w:r>
          </w:p>
          <w:p w14:paraId="5E6EFA24" w14:textId="77777777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–</w:t>
            </w:r>
          </w:p>
          <w:p w14:paraId="627F0F1E" w14:textId="7F632F59" w:rsidR="00DE79EF" w:rsidRPr="006B34E8" w:rsidRDefault="003F13B3" w:rsidP="00C449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="00DE79EF" w:rsidRPr="006B34E8">
              <w:rPr>
                <w:bCs/>
                <w:sz w:val="22"/>
                <w:szCs w:val="22"/>
              </w:rPr>
              <w:t>.10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73DC26" w14:textId="77777777" w:rsidR="00DE79EF" w:rsidRPr="006B34E8" w:rsidRDefault="00DE79EF" w:rsidP="00C44970">
            <w:pPr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Сбор группы, посадка в автобус, вводный инструктаж и выезд группы.</w:t>
            </w:r>
          </w:p>
        </w:tc>
      </w:tr>
      <w:tr w:rsidR="00DE79EF" w:rsidRPr="006B34E8" w14:paraId="339CDF88" w14:textId="77777777" w:rsidTr="00C44970">
        <w:trPr>
          <w:trHeight w:val="127"/>
        </w:trPr>
        <w:tc>
          <w:tcPr>
            <w:tcW w:w="14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69A353" w14:textId="2BBEC1E1" w:rsidR="00DE79EF" w:rsidRPr="006B34E8" w:rsidRDefault="003F13B3" w:rsidP="00C449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="00DE79EF" w:rsidRPr="006B34E8">
              <w:rPr>
                <w:bCs/>
                <w:sz w:val="22"/>
                <w:szCs w:val="22"/>
              </w:rPr>
              <w:t>.10</w:t>
            </w:r>
          </w:p>
          <w:p w14:paraId="25AB7AB3" w14:textId="77777777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–</w:t>
            </w:r>
          </w:p>
          <w:p w14:paraId="3E8EECCF" w14:textId="109F97E6" w:rsidR="00DE79EF" w:rsidRPr="006B34E8" w:rsidRDefault="003F13B3" w:rsidP="00C449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  <w:r w:rsidR="00DE79EF" w:rsidRPr="006B34E8">
              <w:rPr>
                <w:bCs/>
                <w:sz w:val="22"/>
                <w:szCs w:val="22"/>
              </w:rPr>
              <w:t>.10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F9B7E" w14:textId="77777777" w:rsidR="00DE79EF" w:rsidRPr="006B34E8" w:rsidRDefault="00DE79EF" w:rsidP="00C44970">
            <w:pPr>
              <w:ind w:right="3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Тематическая автобусная</w:t>
            </w:r>
            <w:r w:rsidRPr="006B34E8">
              <w:rPr>
                <w:bCs/>
                <w:sz w:val="22"/>
                <w:szCs w:val="22"/>
              </w:rPr>
              <w:t xml:space="preserve"> экскурсия «Красноярск глазами Поздеева»</w:t>
            </w:r>
            <w:r>
              <w:rPr>
                <w:bCs/>
                <w:sz w:val="22"/>
                <w:szCs w:val="22"/>
              </w:rPr>
              <w:t>. А.Г.</w:t>
            </w:r>
            <w:r w:rsidRPr="006B34E8">
              <w:rPr>
                <w:bCs/>
                <w:sz w:val="22"/>
                <w:szCs w:val="22"/>
              </w:rPr>
              <w:t xml:space="preserve"> Поздеев художник–легенда</w:t>
            </w:r>
            <w:r>
              <w:rPr>
                <w:bCs/>
                <w:sz w:val="22"/>
                <w:szCs w:val="22"/>
              </w:rPr>
              <w:t xml:space="preserve">, чьи работы занимают особое место </w:t>
            </w:r>
            <w:r w:rsidRPr="006B34E8">
              <w:rPr>
                <w:bCs/>
                <w:sz w:val="22"/>
                <w:szCs w:val="22"/>
              </w:rPr>
              <w:t xml:space="preserve">в Третьяковской галерее. </w:t>
            </w:r>
            <w:r>
              <w:rPr>
                <w:bCs/>
                <w:sz w:val="22"/>
                <w:szCs w:val="22"/>
              </w:rPr>
              <w:t xml:space="preserve">Во время экскурсии школьники получат </w:t>
            </w:r>
            <w:r w:rsidRPr="006B34E8">
              <w:rPr>
                <w:bCs/>
                <w:sz w:val="22"/>
                <w:szCs w:val="22"/>
              </w:rPr>
              <w:t>историческ</w:t>
            </w:r>
            <w:r>
              <w:rPr>
                <w:bCs/>
                <w:sz w:val="22"/>
                <w:szCs w:val="22"/>
              </w:rPr>
              <w:t>ую и</w:t>
            </w:r>
            <w:r w:rsidRPr="006B34E8">
              <w:rPr>
                <w:bCs/>
                <w:sz w:val="22"/>
                <w:szCs w:val="22"/>
              </w:rPr>
              <w:t xml:space="preserve"> биографическ</w:t>
            </w:r>
            <w:r>
              <w:rPr>
                <w:bCs/>
                <w:sz w:val="22"/>
                <w:szCs w:val="22"/>
              </w:rPr>
              <w:t>ую</w:t>
            </w:r>
            <w:r w:rsidRPr="006B34E8">
              <w:rPr>
                <w:bCs/>
                <w:sz w:val="22"/>
                <w:szCs w:val="22"/>
              </w:rPr>
              <w:t xml:space="preserve"> справк</w:t>
            </w:r>
            <w:r>
              <w:rPr>
                <w:bCs/>
                <w:sz w:val="22"/>
                <w:szCs w:val="22"/>
              </w:rPr>
              <w:t>у</w:t>
            </w:r>
            <w:r w:rsidRPr="006B34E8">
              <w:rPr>
                <w:bCs/>
                <w:sz w:val="22"/>
                <w:szCs w:val="22"/>
              </w:rPr>
              <w:t xml:space="preserve"> о жизни и творчестве художника</w:t>
            </w:r>
            <w:r>
              <w:rPr>
                <w:bCs/>
                <w:sz w:val="22"/>
                <w:szCs w:val="22"/>
              </w:rPr>
              <w:t>, а также побывают у п</w:t>
            </w:r>
            <w:r w:rsidRPr="006B34E8">
              <w:rPr>
                <w:bCs/>
                <w:sz w:val="22"/>
                <w:szCs w:val="22"/>
              </w:rPr>
              <w:t>амятник</w:t>
            </w:r>
            <w:r>
              <w:rPr>
                <w:bCs/>
                <w:sz w:val="22"/>
                <w:szCs w:val="22"/>
              </w:rPr>
              <w:t>а знаменитому художнику.</w:t>
            </w:r>
          </w:p>
        </w:tc>
      </w:tr>
      <w:tr w:rsidR="00DE79EF" w:rsidRPr="006B34E8" w14:paraId="6F8FCD25" w14:textId="77777777" w:rsidTr="00C44970">
        <w:trPr>
          <w:trHeight w:val="360"/>
        </w:trPr>
        <w:tc>
          <w:tcPr>
            <w:tcW w:w="14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382512" w14:textId="048650A4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1</w:t>
            </w:r>
            <w:r w:rsidR="003F13B3">
              <w:rPr>
                <w:bCs/>
                <w:sz w:val="22"/>
                <w:szCs w:val="22"/>
              </w:rPr>
              <w:t>1</w:t>
            </w:r>
            <w:r w:rsidRPr="006B34E8">
              <w:rPr>
                <w:bCs/>
                <w:sz w:val="22"/>
                <w:szCs w:val="22"/>
              </w:rPr>
              <w:t>.10</w:t>
            </w:r>
          </w:p>
          <w:p w14:paraId="18F2F404" w14:textId="77777777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–</w:t>
            </w:r>
          </w:p>
          <w:p w14:paraId="3B87F414" w14:textId="68D34CCC" w:rsidR="00DE79EF" w:rsidRPr="006B34E8" w:rsidRDefault="00DE79EF" w:rsidP="003F13B3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1</w:t>
            </w:r>
            <w:r w:rsidR="003F13B3">
              <w:rPr>
                <w:bCs/>
                <w:sz w:val="22"/>
                <w:szCs w:val="22"/>
              </w:rPr>
              <w:t>1</w:t>
            </w:r>
            <w:r w:rsidRPr="006B34E8">
              <w:rPr>
                <w:bCs/>
                <w:sz w:val="22"/>
                <w:szCs w:val="22"/>
              </w:rPr>
              <w:t>.20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AB66B3" w14:textId="77777777" w:rsidR="00DE79EF" w:rsidRPr="006B34E8" w:rsidRDefault="00DE79EF" w:rsidP="00C44970">
            <w:pPr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 xml:space="preserve">Трансфер к скверу В.И. Сурикова. Остановка Площадь Революции </w:t>
            </w:r>
          </w:p>
        </w:tc>
      </w:tr>
      <w:tr w:rsidR="00DE79EF" w:rsidRPr="006B34E8" w14:paraId="09E1CC00" w14:textId="77777777" w:rsidTr="00C44970">
        <w:trPr>
          <w:trHeight w:val="825"/>
        </w:trPr>
        <w:tc>
          <w:tcPr>
            <w:tcW w:w="14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BE08C3" w14:textId="6E545601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1</w:t>
            </w:r>
            <w:r w:rsidR="003F13B3">
              <w:rPr>
                <w:bCs/>
                <w:sz w:val="22"/>
                <w:szCs w:val="22"/>
              </w:rPr>
              <w:t>1</w:t>
            </w:r>
            <w:r w:rsidRPr="006B34E8">
              <w:rPr>
                <w:bCs/>
                <w:sz w:val="22"/>
                <w:szCs w:val="22"/>
              </w:rPr>
              <w:t>:20</w:t>
            </w:r>
          </w:p>
          <w:p w14:paraId="676318A6" w14:textId="77777777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–</w:t>
            </w:r>
          </w:p>
          <w:p w14:paraId="5FB5833A" w14:textId="6FC745E8" w:rsidR="00DE79EF" w:rsidRPr="006B34E8" w:rsidRDefault="00DE79EF" w:rsidP="003F13B3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1</w:t>
            </w:r>
            <w:r w:rsidR="003F13B3">
              <w:rPr>
                <w:bCs/>
                <w:sz w:val="22"/>
                <w:szCs w:val="22"/>
              </w:rPr>
              <w:t>2</w:t>
            </w:r>
            <w:r w:rsidRPr="006B34E8">
              <w:rPr>
                <w:bCs/>
                <w:sz w:val="22"/>
                <w:szCs w:val="22"/>
              </w:rPr>
              <w:t>:00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829A0" w14:textId="77777777" w:rsidR="00DE79EF" w:rsidRPr="006B34E8" w:rsidRDefault="00DE79EF" w:rsidP="00C44970">
            <w:pPr>
              <w:jc w:val="both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Прогулка по скверу В.И. Сурикова</w:t>
            </w:r>
            <w:r>
              <w:rPr>
                <w:bCs/>
                <w:sz w:val="22"/>
                <w:szCs w:val="22"/>
              </w:rPr>
              <w:t xml:space="preserve"> с </w:t>
            </w:r>
            <w:r w:rsidRPr="006B34E8">
              <w:rPr>
                <w:bCs/>
                <w:sz w:val="22"/>
                <w:szCs w:val="22"/>
              </w:rPr>
              <w:t>рассказ</w:t>
            </w:r>
            <w:r>
              <w:rPr>
                <w:bCs/>
                <w:sz w:val="22"/>
                <w:szCs w:val="22"/>
              </w:rPr>
              <w:t>ом</w:t>
            </w:r>
            <w:r w:rsidRPr="006B34E8">
              <w:rPr>
                <w:bCs/>
                <w:sz w:val="22"/>
                <w:szCs w:val="22"/>
              </w:rPr>
              <w:t xml:space="preserve"> про усадьбу, где художник провел свое детство и отрочество, позволит окунуться в исторический быт казачьей семьи середины ХIХ века</w:t>
            </w:r>
            <w:r>
              <w:rPr>
                <w:bCs/>
                <w:sz w:val="22"/>
                <w:szCs w:val="22"/>
              </w:rPr>
              <w:t>. Школьников ждет э</w:t>
            </w:r>
            <w:r w:rsidRPr="006B34E8">
              <w:rPr>
                <w:bCs/>
                <w:sz w:val="22"/>
                <w:szCs w:val="22"/>
              </w:rPr>
              <w:t xml:space="preserve">кскурсия–погружение в историю освоения казаками сибирских просторов, появление на сибирской земле казаков </w:t>
            </w:r>
            <w:proofErr w:type="spellStart"/>
            <w:r w:rsidRPr="006B34E8">
              <w:rPr>
                <w:bCs/>
                <w:sz w:val="22"/>
                <w:szCs w:val="22"/>
              </w:rPr>
              <w:t>Торгашиных</w:t>
            </w:r>
            <w:proofErr w:type="spellEnd"/>
            <w:r w:rsidRPr="006B34E8">
              <w:rPr>
                <w:bCs/>
                <w:sz w:val="22"/>
                <w:szCs w:val="22"/>
              </w:rPr>
              <w:t xml:space="preserve"> и Суриковых</w:t>
            </w:r>
            <w:r>
              <w:rPr>
                <w:bCs/>
                <w:sz w:val="22"/>
                <w:szCs w:val="22"/>
              </w:rPr>
              <w:t>, з</w:t>
            </w:r>
            <w:r w:rsidRPr="006B34E8">
              <w:rPr>
                <w:bCs/>
                <w:sz w:val="22"/>
                <w:szCs w:val="22"/>
              </w:rPr>
              <w:t xml:space="preserve">накомство с современными хранителями культурного и исторического наследия казачества. </w:t>
            </w:r>
          </w:p>
        </w:tc>
      </w:tr>
      <w:tr w:rsidR="00DE79EF" w:rsidRPr="006B34E8" w14:paraId="0B87B7A7" w14:textId="77777777" w:rsidTr="00C44970">
        <w:trPr>
          <w:trHeight w:val="480"/>
        </w:trPr>
        <w:tc>
          <w:tcPr>
            <w:tcW w:w="14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5BCC8E" w14:textId="6CB601DC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1</w:t>
            </w:r>
            <w:r w:rsidR="003F13B3">
              <w:rPr>
                <w:bCs/>
                <w:sz w:val="22"/>
                <w:szCs w:val="22"/>
              </w:rPr>
              <w:t>2</w:t>
            </w:r>
            <w:r w:rsidRPr="006B34E8">
              <w:rPr>
                <w:bCs/>
                <w:sz w:val="22"/>
                <w:szCs w:val="22"/>
              </w:rPr>
              <w:t>.00</w:t>
            </w:r>
          </w:p>
          <w:p w14:paraId="7AC33208" w14:textId="77777777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–</w:t>
            </w:r>
          </w:p>
          <w:p w14:paraId="2D6363EE" w14:textId="45E52232" w:rsidR="00DE79EF" w:rsidRPr="006B34E8" w:rsidRDefault="00DE79EF" w:rsidP="003F13B3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1</w:t>
            </w:r>
            <w:r w:rsidR="003F13B3">
              <w:rPr>
                <w:bCs/>
                <w:sz w:val="22"/>
                <w:szCs w:val="22"/>
              </w:rPr>
              <w:t>2</w:t>
            </w:r>
            <w:r w:rsidRPr="006B34E8">
              <w:rPr>
                <w:bCs/>
                <w:sz w:val="22"/>
                <w:szCs w:val="22"/>
              </w:rPr>
              <w:t>.30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FD6139" w14:textId="77777777" w:rsidR="00DE79EF" w:rsidRPr="006B34E8" w:rsidRDefault="00DE79EF" w:rsidP="00C44970">
            <w:pPr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 xml:space="preserve">Трансфер к музею художника Бориса </w:t>
            </w:r>
            <w:proofErr w:type="spellStart"/>
            <w:r w:rsidRPr="006B34E8">
              <w:rPr>
                <w:bCs/>
                <w:sz w:val="22"/>
                <w:szCs w:val="22"/>
              </w:rPr>
              <w:t>Ряузова</w:t>
            </w:r>
            <w:proofErr w:type="spellEnd"/>
            <w:r w:rsidRPr="006B34E8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DE79EF" w:rsidRPr="006B34E8" w14:paraId="6B8E6D03" w14:textId="77777777" w:rsidTr="00C44970">
        <w:trPr>
          <w:trHeight w:val="540"/>
        </w:trPr>
        <w:tc>
          <w:tcPr>
            <w:tcW w:w="14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9D4361" w14:textId="6231A320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1</w:t>
            </w:r>
            <w:r w:rsidR="003F13B3">
              <w:rPr>
                <w:bCs/>
                <w:sz w:val="22"/>
                <w:szCs w:val="22"/>
              </w:rPr>
              <w:t>2</w:t>
            </w:r>
            <w:r w:rsidRPr="006B34E8">
              <w:rPr>
                <w:bCs/>
                <w:sz w:val="22"/>
                <w:szCs w:val="22"/>
              </w:rPr>
              <w:t>.30</w:t>
            </w:r>
          </w:p>
          <w:p w14:paraId="5C2EC58A" w14:textId="77777777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–</w:t>
            </w:r>
          </w:p>
          <w:p w14:paraId="095D2F27" w14:textId="6C247515" w:rsidR="00DE79EF" w:rsidRPr="006B34E8" w:rsidRDefault="00DE79EF" w:rsidP="003F13B3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1</w:t>
            </w:r>
            <w:r w:rsidR="003F13B3">
              <w:rPr>
                <w:bCs/>
                <w:sz w:val="22"/>
                <w:szCs w:val="22"/>
              </w:rPr>
              <w:t>3</w:t>
            </w:r>
            <w:r w:rsidRPr="006B34E8">
              <w:rPr>
                <w:bCs/>
                <w:sz w:val="22"/>
                <w:szCs w:val="22"/>
              </w:rPr>
              <w:t>.30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E6B3D9" w14:textId="77777777" w:rsidR="00DE79EF" w:rsidRPr="006B34E8" w:rsidRDefault="00DE79EF" w:rsidP="00C44970">
            <w:pPr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 xml:space="preserve">Экскурсия по музею художника Бориса </w:t>
            </w:r>
            <w:proofErr w:type="spellStart"/>
            <w:r w:rsidRPr="006B34E8">
              <w:rPr>
                <w:bCs/>
                <w:sz w:val="22"/>
                <w:szCs w:val="22"/>
              </w:rPr>
              <w:t>Ряузова</w:t>
            </w:r>
            <w:proofErr w:type="spellEnd"/>
            <w:r w:rsidRPr="006B34E8">
              <w:rPr>
                <w:bCs/>
                <w:sz w:val="22"/>
                <w:szCs w:val="22"/>
              </w:rPr>
              <w:t xml:space="preserve"> и мастер–класс по изготовлению линогравюры Часовни Параскевы Пятницы (символ города)</w:t>
            </w:r>
          </w:p>
        </w:tc>
      </w:tr>
      <w:tr w:rsidR="00DE79EF" w:rsidRPr="006B34E8" w14:paraId="00E80213" w14:textId="77777777" w:rsidTr="00C44970">
        <w:trPr>
          <w:trHeight w:val="65"/>
        </w:trPr>
        <w:tc>
          <w:tcPr>
            <w:tcW w:w="14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F8FC7B" w14:textId="7069EF13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1</w:t>
            </w:r>
            <w:r w:rsidR="003F13B3">
              <w:rPr>
                <w:bCs/>
                <w:sz w:val="22"/>
                <w:szCs w:val="22"/>
              </w:rPr>
              <w:t>3</w:t>
            </w:r>
            <w:r w:rsidRPr="006B34E8">
              <w:rPr>
                <w:bCs/>
                <w:sz w:val="22"/>
                <w:szCs w:val="22"/>
              </w:rPr>
              <w:t>:30</w:t>
            </w:r>
          </w:p>
          <w:p w14:paraId="57FAE634" w14:textId="77777777" w:rsidR="00DE79EF" w:rsidRPr="006B34E8" w:rsidRDefault="00DE79EF" w:rsidP="00C44970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–</w:t>
            </w:r>
          </w:p>
          <w:p w14:paraId="4F5E4BD4" w14:textId="13D93749" w:rsidR="00DE79EF" w:rsidRPr="006B34E8" w:rsidRDefault="00DE79EF" w:rsidP="003F13B3">
            <w:pPr>
              <w:jc w:val="center"/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1</w:t>
            </w:r>
            <w:r w:rsidR="003F13B3">
              <w:rPr>
                <w:bCs/>
                <w:sz w:val="22"/>
                <w:szCs w:val="22"/>
              </w:rPr>
              <w:t>4</w:t>
            </w:r>
            <w:bookmarkStart w:id="1" w:name="_GoBack"/>
            <w:bookmarkEnd w:id="1"/>
            <w:r w:rsidRPr="006B34E8">
              <w:rPr>
                <w:bCs/>
                <w:sz w:val="22"/>
                <w:szCs w:val="22"/>
              </w:rPr>
              <w:t>:00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8FF647" w14:textId="77777777" w:rsidR="00DE79EF" w:rsidRPr="006B34E8" w:rsidRDefault="00DE79EF" w:rsidP="00C44970">
            <w:pPr>
              <w:rPr>
                <w:bCs/>
                <w:sz w:val="22"/>
                <w:szCs w:val="22"/>
              </w:rPr>
            </w:pPr>
            <w:r w:rsidRPr="006B34E8">
              <w:rPr>
                <w:bCs/>
                <w:sz w:val="22"/>
                <w:szCs w:val="22"/>
              </w:rPr>
              <w:t>Возвращение группы. Обмен впечатлениями от экскурсии.</w:t>
            </w:r>
          </w:p>
        </w:tc>
      </w:tr>
    </w:tbl>
    <w:p w14:paraId="5FA4452D" w14:textId="77777777" w:rsidR="00DE79EF" w:rsidRPr="006B34E8" w:rsidRDefault="00DE79EF" w:rsidP="00DE79EF">
      <w:pPr>
        <w:pStyle w:val="2"/>
        <w:rPr>
          <w:rFonts w:ascii="Times New Roman" w:hAnsi="Times New Roman" w:cs="Times New Roman"/>
          <w:b w:val="0"/>
          <w:sz w:val="22"/>
          <w:szCs w:val="22"/>
        </w:rPr>
      </w:pPr>
    </w:p>
    <w:p w14:paraId="2A577A9A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FDB6BB5"/>
    <w:multiLevelType w:val="hybridMultilevel"/>
    <w:tmpl w:val="0BECB3CC"/>
    <w:lvl w:ilvl="0" w:tplc="3EE68A0A">
      <w:start w:val="1"/>
      <w:numFmt w:val="decimal"/>
      <w:lvlText w:val="%1."/>
      <w:lvlJc w:val="left"/>
      <w:pPr>
        <w:ind w:left="1800" w:hanging="360"/>
      </w:pPr>
      <w:rPr>
        <w:b w:val="0"/>
        <w:bCs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71"/>
    <w:rsid w:val="00062671"/>
    <w:rsid w:val="00062DA8"/>
    <w:rsid w:val="002A3CBE"/>
    <w:rsid w:val="003F13B3"/>
    <w:rsid w:val="006C0B77"/>
    <w:rsid w:val="008242FF"/>
    <w:rsid w:val="00870751"/>
    <w:rsid w:val="00922C48"/>
    <w:rsid w:val="00A25571"/>
    <w:rsid w:val="00B915B7"/>
    <w:rsid w:val="00DE79E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E79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0"/>
    <w:link w:val="20"/>
    <w:uiPriority w:val="9"/>
    <w:qFormat/>
    <w:rsid w:val="00DE79EF"/>
    <w:pPr>
      <w:keepNext/>
      <w:numPr>
        <w:ilvl w:val="1"/>
        <w:numId w:val="1"/>
      </w:numPr>
      <w:jc w:val="both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E79EF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DE79EF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DE79EF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E79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E79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0"/>
    <w:link w:val="20"/>
    <w:uiPriority w:val="9"/>
    <w:qFormat/>
    <w:rsid w:val="00DE79EF"/>
    <w:pPr>
      <w:keepNext/>
      <w:numPr>
        <w:ilvl w:val="1"/>
        <w:numId w:val="1"/>
      </w:numPr>
      <w:jc w:val="both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E79EF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DE79EF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DE79EF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E79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(АРВТ)</dc:creator>
  <cp:lastModifiedBy>Ekonomist-3</cp:lastModifiedBy>
  <cp:revision>4</cp:revision>
  <dcterms:created xsi:type="dcterms:W3CDTF">2026-08-07T02:25:00Z</dcterms:created>
  <dcterms:modified xsi:type="dcterms:W3CDTF">2026-08-07T03:28:00Z</dcterms:modified>
</cp:coreProperties>
</file>